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D7D93" w14:textId="77777777" w:rsidR="00CD2A56" w:rsidRPr="00A444E2" w:rsidRDefault="00CD2A56" w:rsidP="00A444E2">
      <w:pPr>
        <w:widowControl w:val="0"/>
        <w:autoSpaceDE w:val="0"/>
        <w:autoSpaceDN w:val="0"/>
        <w:adjustRightInd w:val="0"/>
        <w:jc w:val="center"/>
        <w:rPr>
          <w:rFonts w:cs="Times New Roman"/>
          <w:b/>
          <w:sz w:val="26"/>
          <w:szCs w:val="26"/>
        </w:rPr>
      </w:pPr>
      <w:r w:rsidRPr="00A444E2">
        <w:rPr>
          <w:rFonts w:cs="Times New Roman"/>
          <w:b/>
          <w:sz w:val="26"/>
          <w:szCs w:val="26"/>
        </w:rPr>
        <w:t>Finfish Task Force Agenda</w:t>
      </w:r>
    </w:p>
    <w:p w14:paraId="577D0F34" w14:textId="49A06A4F" w:rsidR="00A444E2" w:rsidRPr="00A444E2" w:rsidRDefault="00646148" w:rsidP="00A444E2">
      <w:pPr>
        <w:widowControl w:val="0"/>
        <w:autoSpaceDE w:val="0"/>
        <w:autoSpaceDN w:val="0"/>
        <w:adjustRightInd w:val="0"/>
        <w:jc w:val="center"/>
        <w:rPr>
          <w:rFonts w:cs="Times New Roman"/>
          <w:b/>
          <w:sz w:val="26"/>
          <w:szCs w:val="26"/>
        </w:rPr>
      </w:pPr>
      <w:r>
        <w:rPr>
          <w:rFonts w:cs="Times New Roman"/>
          <w:b/>
          <w:sz w:val="26"/>
          <w:szCs w:val="26"/>
        </w:rPr>
        <w:t>Friday, July 20, 2018, 10:00A</w:t>
      </w:r>
      <w:r w:rsidR="007F6D02">
        <w:rPr>
          <w:rFonts w:cs="Times New Roman"/>
          <w:b/>
          <w:sz w:val="26"/>
          <w:szCs w:val="26"/>
        </w:rPr>
        <w:t>M</w:t>
      </w:r>
    </w:p>
    <w:p w14:paraId="3ED1D5C2" w14:textId="5C19A65D" w:rsidR="00A444E2" w:rsidRPr="00A444E2" w:rsidRDefault="00A444E2" w:rsidP="00A444E2">
      <w:pPr>
        <w:widowControl w:val="0"/>
        <w:autoSpaceDE w:val="0"/>
        <w:autoSpaceDN w:val="0"/>
        <w:adjustRightInd w:val="0"/>
        <w:jc w:val="center"/>
        <w:rPr>
          <w:rFonts w:cs="Times New Roman"/>
          <w:b/>
          <w:sz w:val="26"/>
          <w:szCs w:val="26"/>
        </w:rPr>
      </w:pPr>
      <w:r w:rsidRPr="00A444E2">
        <w:rPr>
          <w:rFonts w:cs="Times New Roman"/>
          <w:b/>
          <w:sz w:val="26"/>
          <w:szCs w:val="26"/>
        </w:rPr>
        <w:t>The Louisiana Room</w:t>
      </w:r>
    </w:p>
    <w:p w14:paraId="5126B956" w14:textId="32749DAD" w:rsidR="00A444E2" w:rsidRPr="00A444E2" w:rsidRDefault="00A444E2" w:rsidP="00A444E2">
      <w:pPr>
        <w:widowControl w:val="0"/>
        <w:autoSpaceDE w:val="0"/>
        <w:autoSpaceDN w:val="0"/>
        <w:adjustRightInd w:val="0"/>
        <w:jc w:val="center"/>
        <w:rPr>
          <w:rFonts w:cs="Times New Roman"/>
          <w:b/>
          <w:sz w:val="26"/>
          <w:szCs w:val="26"/>
        </w:rPr>
      </w:pPr>
      <w:r w:rsidRPr="00A444E2">
        <w:rPr>
          <w:rFonts w:cs="Times New Roman"/>
          <w:b/>
          <w:sz w:val="26"/>
          <w:szCs w:val="26"/>
        </w:rPr>
        <w:t>2000 Quail Drive</w:t>
      </w:r>
    </w:p>
    <w:p w14:paraId="55A0F108" w14:textId="62BD55E4" w:rsidR="00A444E2" w:rsidRPr="00A444E2" w:rsidRDefault="00A444E2" w:rsidP="00A444E2">
      <w:pPr>
        <w:widowControl w:val="0"/>
        <w:autoSpaceDE w:val="0"/>
        <w:autoSpaceDN w:val="0"/>
        <w:adjustRightInd w:val="0"/>
        <w:jc w:val="center"/>
        <w:rPr>
          <w:rFonts w:cs="Times New Roman"/>
          <w:b/>
          <w:sz w:val="26"/>
          <w:szCs w:val="26"/>
        </w:rPr>
      </w:pPr>
      <w:r w:rsidRPr="00A444E2">
        <w:rPr>
          <w:rFonts w:cs="Times New Roman"/>
          <w:b/>
          <w:sz w:val="26"/>
          <w:szCs w:val="26"/>
        </w:rPr>
        <w:t>Baton Rouge, LA 70898</w:t>
      </w:r>
    </w:p>
    <w:p w14:paraId="5F101CF1" w14:textId="77777777" w:rsidR="00A444E2" w:rsidRPr="00A444E2" w:rsidRDefault="00A444E2" w:rsidP="00A444E2">
      <w:pPr>
        <w:widowControl w:val="0"/>
        <w:autoSpaceDE w:val="0"/>
        <w:autoSpaceDN w:val="0"/>
        <w:adjustRightInd w:val="0"/>
        <w:jc w:val="center"/>
        <w:rPr>
          <w:rFonts w:cs="Times New Roman"/>
          <w:b/>
          <w:sz w:val="26"/>
          <w:szCs w:val="26"/>
        </w:rPr>
      </w:pPr>
    </w:p>
    <w:p w14:paraId="5B473CAE" w14:textId="77777777" w:rsidR="00CD2A56" w:rsidRPr="00A444E2" w:rsidRDefault="00CD2A56" w:rsidP="00CD2A56">
      <w:pPr>
        <w:widowControl w:val="0"/>
        <w:autoSpaceDE w:val="0"/>
        <w:autoSpaceDN w:val="0"/>
        <w:adjustRightInd w:val="0"/>
        <w:rPr>
          <w:rFonts w:cs="Times New Roman"/>
          <w:sz w:val="26"/>
          <w:szCs w:val="26"/>
        </w:rPr>
      </w:pPr>
    </w:p>
    <w:p w14:paraId="6BEF6BD1" w14:textId="77777777" w:rsidR="007F6D02" w:rsidRPr="00A350CE" w:rsidRDefault="00CD2A56" w:rsidP="00A350CE">
      <w:pPr>
        <w:pStyle w:val="ListParagraph"/>
        <w:widowControl w:val="0"/>
        <w:numPr>
          <w:ilvl w:val="0"/>
          <w:numId w:val="2"/>
        </w:numPr>
        <w:tabs>
          <w:tab w:val="left" w:pos="1530"/>
        </w:tabs>
        <w:autoSpaceDE w:val="0"/>
        <w:autoSpaceDN w:val="0"/>
        <w:adjustRightInd w:val="0"/>
        <w:spacing w:line="276" w:lineRule="auto"/>
        <w:ind w:left="180" w:hanging="540"/>
        <w:rPr>
          <w:rFonts w:cs="Calibri"/>
          <w:b/>
        </w:rPr>
      </w:pPr>
      <w:r w:rsidRPr="00A350CE">
        <w:rPr>
          <w:rFonts w:cs="Calibri"/>
          <w:b/>
        </w:rPr>
        <w:t>Call to Order</w:t>
      </w:r>
      <w:r w:rsidR="00A444E2" w:rsidRPr="00A350CE">
        <w:rPr>
          <w:rFonts w:cs="Calibri"/>
          <w:b/>
        </w:rPr>
        <w:t xml:space="preserve"> </w:t>
      </w:r>
    </w:p>
    <w:p w14:paraId="7A5D24AA" w14:textId="77777777" w:rsidR="007F6D02" w:rsidRPr="00A350CE" w:rsidRDefault="007F6D02" w:rsidP="00A350CE">
      <w:pPr>
        <w:pStyle w:val="ListParagraph"/>
        <w:widowControl w:val="0"/>
        <w:numPr>
          <w:ilvl w:val="0"/>
          <w:numId w:val="2"/>
        </w:numPr>
        <w:tabs>
          <w:tab w:val="left" w:pos="1530"/>
        </w:tabs>
        <w:autoSpaceDE w:val="0"/>
        <w:autoSpaceDN w:val="0"/>
        <w:adjustRightInd w:val="0"/>
        <w:spacing w:line="276" w:lineRule="auto"/>
        <w:ind w:left="180" w:hanging="450"/>
        <w:rPr>
          <w:rFonts w:cs="Calibri"/>
          <w:b/>
        </w:rPr>
      </w:pPr>
      <w:r w:rsidRPr="00A350CE">
        <w:rPr>
          <w:rFonts w:cs="Times New Roman"/>
          <w:b/>
        </w:rPr>
        <w:t xml:space="preserve">Roll Call and </w:t>
      </w:r>
      <w:r w:rsidRPr="00A350CE">
        <w:rPr>
          <w:rFonts w:cs="Calibri"/>
          <w:b/>
        </w:rPr>
        <w:t>Introduction of Guests</w:t>
      </w:r>
    </w:p>
    <w:p w14:paraId="67D6CFDC" w14:textId="2DECB757" w:rsidR="007F6D02" w:rsidRDefault="007F6D02" w:rsidP="00A350CE">
      <w:pPr>
        <w:pStyle w:val="ListParagraph"/>
        <w:widowControl w:val="0"/>
        <w:numPr>
          <w:ilvl w:val="0"/>
          <w:numId w:val="2"/>
        </w:numPr>
        <w:tabs>
          <w:tab w:val="left" w:pos="1530"/>
        </w:tabs>
        <w:autoSpaceDE w:val="0"/>
        <w:autoSpaceDN w:val="0"/>
        <w:adjustRightInd w:val="0"/>
        <w:spacing w:line="276" w:lineRule="auto"/>
        <w:ind w:left="180" w:right="-180" w:hanging="450"/>
        <w:rPr>
          <w:rFonts w:cs="Calibri"/>
          <w:b/>
        </w:rPr>
      </w:pPr>
      <w:r w:rsidRPr="00A350CE">
        <w:rPr>
          <w:rFonts w:cs="Calibri"/>
          <w:b/>
        </w:rPr>
        <w:t>Ap</w:t>
      </w:r>
      <w:r w:rsidR="00646148">
        <w:rPr>
          <w:rFonts w:cs="Calibri"/>
          <w:b/>
        </w:rPr>
        <w:t>proval of the May 17, 2018</w:t>
      </w:r>
      <w:r w:rsidR="00A170BA">
        <w:rPr>
          <w:rFonts w:cs="Calibri"/>
          <w:b/>
        </w:rPr>
        <w:t xml:space="preserve"> Meeting Minutes </w:t>
      </w:r>
    </w:p>
    <w:p w14:paraId="6D425C7E" w14:textId="25E35073" w:rsidR="00646148" w:rsidRPr="00A350CE" w:rsidRDefault="00646148" w:rsidP="00A350CE">
      <w:pPr>
        <w:pStyle w:val="ListParagraph"/>
        <w:widowControl w:val="0"/>
        <w:numPr>
          <w:ilvl w:val="0"/>
          <w:numId w:val="2"/>
        </w:numPr>
        <w:tabs>
          <w:tab w:val="left" w:pos="1530"/>
        </w:tabs>
        <w:autoSpaceDE w:val="0"/>
        <w:autoSpaceDN w:val="0"/>
        <w:adjustRightInd w:val="0"/>
        <w:spacing w:line="276" w:lineRule="auto"/>
        <w:ind w:left="180" w:right="-180" w:hanging="450"/>
        <w:rPr>
          <w:rFonts w:cs="Calibri"/>
          <w:b/>
        </w:rPr>
      </w:pPr>
      <w:r>
        <w:rPr>
          <w:rFonts w:cs="Calibri"/>
          <w:b/>
        </w:rPr>
        <w:t>Approval of the July 20, 2018 Meeting Agenda</w:t>
      </w:r>
    </w:p>
    <w:p w14:paraId="631AF99D" w14:textId="77777777" w:rsidR="007F6D02" w:rsidRPr="007F6D02" w:rsidRDefault="007F6D02" w:rsidP="00A350CE">
      <w:pPr>
        <w:pStyle w:val="ListParagraph"/>
        <w:widowControl w:val="0"/>
        <w:numPr>
          <w:ilvl w:val="0"/>
          <w:numId w:val="2"/>
        </w:numPr>
        <w:tabs>
          <w:tab w:val="left" w:pos="1530"/>
        </w:tabs>
        <w:autoSpaceDE w:val="0"/>
        <w:autoSpaceDN w:val="0"/>
        <w:adjustRightInd w:val="0"/>
        <w:spacing w:line="276" w:lineRule="auto"/>
        <w:ind w:left="180" w:right="-180" w:hanging="450"/>
        <w:rPr>
          <w:rFonts w:cs="Calibri"/>
        </w:rPr>
      </w:pPr>
      <w:r w:rsidRPr="00A350CE">
        <w:rPr>
          <w:rFonts w:ascii="Cambria" w:hAnsi="Cambria" w:cs="Cambria"/>
          <w:b/>
        </w:rPr>
        <w:t>New Business</w:t>
      </w:r>
      <w:r>
        <w:rPr>
          <w:rFonts w:ascii="Cambria" w:hAnsi="Cambria" w:cs="Cambria"/>
        </w:rPr>
        <w:t xml:space="preserve"> </w:t>
      </w:r>
    </w:p>
    <w:p w14:paraId="53E45FB6" w14:textId="5C6E4DD8" w:rsidR="00A26B18" w:rsidRDefault="00A26B18" w:rsidP="00A26B18">
      <w:pPr>
        <w:widowControl w:val="0"/>
        <w:numPr>
          <w:ilvl w:val="0"/>
          <w:numId w:val="4"/>
        </w:numPr>
        <w:tabs>
          <w:tab w:val="left" w:pos="220"/>
          <w:tab w:val="left" w:pos="720"/>
        </w:tabs>
        <w:autoSpaceDE w:val="0"/>
        <w:autoSpaceDN w:val="0"/>
        <w:adjustRightInd w:val="0"/>
        <w:rPr>
          <w:rFonts w:ascii="Cambria" w:hAnsi="Cambria" w:cs="Cambria"/>
        </w:rPr>
      </w:pPr>
      <w:r>
        <w:rPr>
          <w:rFonts w:ascii="Cambria" w:hAnsi="Cambria" w:cs="Cambria"/>
        </w:rPr>
        <w:t>Discussion of</w:t>
      </w:r>
      <w:r w:rsidRPr="00A26B18">
        <w:rPr>
          <w:rFonts w:ascii="Cambria" w:hAnsi="Cambria" w:cs="Cambria"/>
        </w:rPr>
        <w:t xml:space="preserve"> Potential Changes to</w:t>
      </w:r>
      <w:r w:rsidR="004A741A">
        <w:rPr>
          <w:rFonts w:ascii="Cambria" w:hAnsi="Cambria" w:cs="Cambria"/>
        </w:rPr>
        <w:t xml:space="preserve"> Black Drum</w:t>
      </w:r>
      <w:r w:rsidR="005A060C">
        <w:rPr>
          <w:rFonts w:ascii="Cambria" w:hAnsi="Cambria" w:cs="Cambria"/>
        </w:rPr>
        <w:t xml:space="preserve"> Recreational and Commer</w:t>
      </w:r>
      <w:r w:rsidRPr="00A26B18">
        <w:rPr>
          <w:rFonts w:ascii="Cambria" w:hAnsi="Cambria" w:cs="Cambria"/>
        </w:rPr>
        <w:t>c</w:t>
      </w:r>
      <w:r w:rsidR="005A060C">
        <w:rPr>
          <w:rFonts w:ascii="Cambria" w:hAnsi="Cambria" w:cs="Cambria"/>
        </w:rPr>
        <w:t>i</w:t>
      </w:r>
      <w:r w:rsidRPr="00A26B18">
        <w:rPr>
          <w:rFonts w:ascii="Cambria" w:hAnsi="Cambria" w:cs="Cambria"/>
        </w:rPr>
        <w:t>al Harvest, Size, and Bag Limits</w:t>
      </w:r>
      <w:r w:rsidR="004A741A">
        <w:rPr>
          <w:rFonts w:ascii="Cambria" w:hAnsi="Cambria" w:cs="Cambria"/>
        </w:rPr>
        <w:t>- FTF</w:t>
      </w:r>
    </w:p>
    <w:p w14:paraId="0481435F" w14:textId="77777777" w:rsidR="005A060C" w:rsidRPr="00A26B18" w:rsidRDefault="005A060C" w:rsidP="005A060C">
      <w:pPr>
        <w:widowControl w:val="0"/>
        <w:numPr>
          <w:ilvl w:val="0"/>
          <w:numId w:val="4"/>
        </w:numPr>
        <w:tabs>
          <w:tab w:val="left" w:pos="220"/>
          <w:tab w:val="left" w:pos="720"/>
        </w:tabs>
        <w:autoSpaceDE w:val="0"/>
        <w:autoSpaceDN w:val="0"/>
        <w:adjustRightInd w:val="0"/>
        <w:rPr>
          <w:rFonts w:ascii="Cambria" w:hAnsi="Cambria" w:cs="Cambria"/>
        </w:rPr>
      </w:pPr>
      <w:r>
        <w:rPr>
          <w:rFonts w:ascii="Cambria" w:hAnsi="Cambria" w:cs="Cambria"/>
        </w:rPr>
        <w:t>Discussion of Mullet Season- FTF</w:t>
      </w:r>
    </w:p>
    <w:p w14:paraId="7DE63B63" w14:textId="179367B1" w:rsidR="005A060C" w:rsidRPr="005A060C" w:rsidRDefault="005A060C" w:rsidP="005A060C">
      <w:pPr>
        <w:widowControl w:val="0"/>
        <w:numPr>
          <w:ilvl w:val="0"/>
          <w:numId w:val="4"/>
        </w:numPr>
        <w:tabs>
          <w:tab w:val="left" w:pos="220"/>
          <w:tab w:val="left" w:pos="720"/>
        </w:tabs>
        <w:autoSpaceDE w:val="0"/>
        <w:autoSpaceDN w:val="0"/>
        <w:adjustRightInd w:val="0"/>
        <w:rPr>
          <w:rFonts w:ascii="Cambria" w:hAnsi="Cambria" w:cs="Cambria"/>
        </w:rPr>
      </w:pPr>
      <w:r>
        <w:rPr>
          <w:rFonts w:ascii="Cambria" w:hAnsi="Cambria" w:cs="Cambria"/>
        </w:rPr>
        <w:t>Discussion of Finfish Trawling- FTF</w:t>
      </w:r>
    </w:p>
    <w:p w14:paraId="4664977D" w14:textId="6694A538" w:rsidR="00A26B18" w:rsidRPr="00A26B18" w:rsidRDefault="004A741A" w:rsidP="00A26B18">
      <w:pPr>
        <w:widowControl w:val="0"/>
        <w:numPr>
          <w:ilvl w:val="0"/>
          <w:numId w:val="4"/>
        </w:numPr>
        <w:tabs>
          <w:tab w:val="left" w:pos="220"/>
          <w:tab w:val="left" w:pos="720"/>
        </w:tabs>
        <w:autoSpaceDE w:val="0"/>
        <w:autoSpaceDN w:val="0"/>
        <w:adjustRightInd w:val="0"/>
        <w:rPr>
          <w:rFonts w:ascii="Cambria" w:hAnsi="Cambria" w:cs="Cambria"/>
        </w:rPr>
      </w:pPr>
      <w:r>
        <w:rPr>
          <w:rFonts w:ascii="Times New Roman" w:hAnsi="Times New Roman" w:cs="Times New Roman"/>
        </w:rPr>
        <w:t xml:space="preserve">To Hear an </w:t>
      </w:r>
      <w:r w:rsidR="00A26B18" w:rsidRPr="00A26B18">
        <w:rPr>
          <w:rFonts w:ascii="Cambria" w:hAnsi="Cambria" w:cs="Cambria"/>
        </w:rPr>
        <w:t>Update on</w:t>
      </w:r>
      <w:r>
        <w:rPr>
          <w:rFonts w:ascii="Cambria" w:hAnsi="Cambria" w:cs="Cambria"/>
        </w:rPr>
        <w:t xml:space="preserve"> the Status of Red S</w:t>
      </w:r>
      <w:r w:rsidR="00A26B18" w:rsidRPr="00A26B18">
        <w:rPr>
          <w:rFonts w:ascii="Cambria" w:hAnsi="Cambria" w:cs="Cambria"/>
        </w:rPr>
        <w:t xml:space="preserve">napper </w:t>
      </w:r>
      <w:r>
        <w:rPr>
          <w:rFonts w:ascii="Cambria" w:hAnsi="Cambria" w:cs="Cambria"/>
        </w:rPr>
        <w:t>-</w:t>
      </w:r>
      <w:r w:rsidR="00A26B18" w:rsidRPr="00A26B18">
        <w:rPr>
          <w:rFonts w:ascii="Cambria" w:hAnsi="Cambria" w:cs="Cambria"/>
        </w:rPr>
        <w:t xml:space="preserve">Rep. John </w:t>
      </w:r>
      <w:proofErr w:type="spellStart"/>
      <w:r w:rsidR="00A26B18" w:rsidRPr="00A26B18">
        <w:rPr>
          <w:rFonts w:ascii="Cambria" w:hAnsi="Cambria" w:cs="Cambria"/>
        </w:rPr>
        <w:t>Stefanski</w:t>
      </w:r>
      <w:proofErr w:type="spellEnd"/>
    </w:p>
    <w:p w14:paraId="008541B6" w14:textId="0DFBA6ED" w:rsidR="004A741A" w:rsidRPr="004A741A" w:rsidRDefault="005A060C" w:rsidP="00A26B18">
      <w:pPr>
        <w:widowControl w:val="0"/>
        <w:numPr>
          <w:ilvl w:val="0"/>
          <w:numId w:val="4"/>
        </w:numPr>
        <w:tabs>
          <w:tab w:val="left" w:pos="220"/>
          <w:tab w:val="left" w:pos="720"/>
        </w:tabs>
        <w:autoSpaceDE w:val="0"/>
        <w:autoSpaceDN w:val="0"/>
        <w:adjustRightInd w:val="0"/>
        <w:rPr>
          <w:rFonts w:ascii="Cambria" w:hAnsi="Cambria" w:cs="Cambria"/>
        </w:rPr>
      </w:pPr>
      <w:r>
        <w:rPr>
          <w:rFonts w:ascii="Cambria" w:hAnsi="Cambria" w:cs="Cambria"/>
        </w:rPr>
        <w:t>Discussion of</w:t>
      </w:r>
      <w:r w:rsidR="0063149F">
        <w:rPr>
          <w:rFonts w:ascii="Cambria" w:hAnsi="Cambria" w:cs="Cambria"/>
        </w:rPr>
        <w:t xml:space="preserve"> Shad Seine</w:t>
      </w:r>
      <w:r>
        <w:rPr>
          <w:rFonts w:ascii="Cambria" w:hAnsi="Cambria" w:cs="Cambria"/>
        </w:rPr>
        <w:t xml:space="preserve"> Gear Regulations</w:t>
      </w:r>
      <w:r w:rsidR="004A741A" w:rsidRPr="004A741A">
        <w:rPr>
          <w:rFonts w:ascii="Cambria" w:hAnsi="Cambria" w:cs="Cambria"/>
        </w:rPr>
        <w:t>- Daniel Edgar</w:t>
      </w:r>
    </w:p>
    <w:p w14:paraId="1FDD5168" w14:textId="77777777" w:rsidR="00A350CE" w:rsidRPr="00E26B54" w:rsidRDefault="00A350CE" w:rsidP="00A350CE">
      <w:pPr>
        <w:pStyle w:val="ListParagraph"/>
        <w:widowControl w:val="0"/>
        <w:numPr>
          <w:ilvl w:val="0"/>
          <w:numId w:val="2"/>
        </w:numPr>
        <w:tabs>
          <w:tab w:val="left" w:pos="1530"/>
        </w:tabs>
        <w:autoSpaceDE w:val="0"/>
        <w:autoSpaceDN w:val="0"/>
        <w:adjustRightInd w:val="0"/>
        <w:spacing w:line="276" w:lineRule="auto"/>
        <w:ind w:left="270" w:right="-180" w:hanging="630"/>
        <w:rPr>
          <w:rFonts w:cs="Calibri"/>
        </w:rPr>
      </w:pPr>
      <w:r w:rsidRPr="00A170BA">
        <w:rPr>
          <w:rFonts w:cs="Calibri"/>
          <w:b/>
        </w:rPr>
        <w:t>Public Comment</w:t>
      </w:r>
    </w:p>
    <w:p w14:paraId="4BEB52FF" w14:textId="4693D04C" w:rsidR="00E26B54" w:rsidRPr="00A170BA" w:rsidRDefault="00E26B54" w:rsidP="00A350CE">
      <w:pPr>
        <w:pStyle w:val="ListParagraph"/>
        <w:widowControl w:val="0"/>
        <w:numPr>
          <w:ilvl w:val="0"/>
          <w:numId w:val="2"/>
        </w:numPr>
        <w:tabs>
          <w:tab w:val="left" w:pos="1530"/>
        </w:tabs>
        <w:autoSpaceDE w:val="0"/>
        <w:autoSpaceDN w:val="0"/>
        <w:adjustRightInd w:val="0"/>
        <w:spacing w:line="276" w:lineRule="auto"/>
        <w:ind w:left="270" w:right="-180" w:hanging="630"/>
        <w:rPr>
          <w:rFonts w:cs="Calibri"/>
        </w:rPr>
      </w:pPr>
      <w:r>
        <w:rPr>
          <w:rFonts w:cs="Calibri"/>
          <w:b/>
        </w:rPr>
        <w:t>To Hear Future</w:t>
      </w:r>
      <w:bookmarkStart w:id="0" w:name="_GoBack"/>
      <w:bookmarkEnd w:id="0"/>
      <w:r>
        <w:rPr>
          <w:rFonts w:cs="Calibri"/>
          <w:b/>
        </w:rPr>
        <w:t xml:space="preserve"> Agenda Item Proposals </w:t>
      </w:r>
    </w:p>
    <w:p w14:paraId="520BBF71" w14:textId="77777777" w:rsidR="00A350CE" w:rsidRPr="00A170BA" w:rsidRDefault="00CD2A56" w:rsidP="00A350CE">
      <w:pPr>
        <w:pStyle w:val="ListParagraph"/>
        <w:widowControl w:val="0"/>
        <w:numPr>
          <w:ilvl w:val="0"/>
          <w:numId w:val="2"/>
        </w:numPr>
        <w:tabs>
          <w:tab w:val="left" w:pos="1530"/>
        </w:tabs>
        <w:autoSpaceDE w:val="0"/>
        <w:autoSpaceDN w:val="0"/>
        <w:adjustRightInd w:val="0"/>
        <w:spacing w:line="276" w:lineRule="auto"/>
        <w:ind w:left="270" w:right="-180" w:hanging="630"/>
        <w:rPr>
          <w:rFonts w:cs="Calibri"/>
          <w:b/>
        </w:rPr>
      </w:pPr>
      <w:r w:rsidRPr="00A170BA">
        <w:rPr>
          <w:rFonts w:cs="Calibri"/>
          <w:b/>
        </w:rPr>
        <w:t>Set Next Meeting Date and Location</w:t>
      </w:r>
    </w:p>
    <w:p w14:paraId="321E4B01" w14:textId="27BC20F4" w:rsidR="00CD2A56" w:rsidRPr="00A170BA" w:rsidRDefault="00CD2A56" w:rsidP="00A350CE">
      <w:pPr>
        <w:pStyle w:val="ListParagraph"/>
        <w:widowControl w:val="0"/>
        <w:numPr>
          <w:ilvl w:val="0"/>
          <w:numId w:val="2"/>
        </w:numPr>
        <w:tabs>
          <w:tab w:val="left" w:pos="1530"/>
        </w:tabs>
        <w:autoSpaceDE w:val="0"/>
        <w:autoSpaceDN w:val="0"/>
        <w:adjustRightInd w:val="0"/>
        <w:spacing w:line="276" w:lineRule="auto"/>
        <w:ind w:left="270" w:right="-180" w:hanging="630"/>
        <w:rPr>
          <w:rFonts w:cs="Calibri"/>
          <w:b/>
        </w:rPr>
      </w:pPr>
      <w:r w:rsidRPr="00A170BA">
        <w:rPr>
          <w:rFonts w:cs="Calibri"/>
          <w:b/>
        </w:rPr>
        <w:t>Adjourn</w:t>
      </w:r>
    </w:p>
    <w:p w14:paraId="4F302700" w14:textId="77777777" w:rsidR="007A1CB9" w:rsidRDefault="007A1CB9">
      <w:pPr>
        <w:rPr>
          <w:sz w:val="26"/>
          <w:szCs w:val="26"/>
        </w:rPr>
      </w:pPr>
    </w:p>
    <w:p w14:paraId="3E913281" w14:textId="29D28DCC" w:rsidR="005A060C" w:rsidRPr="005A060C" w:rsidRDefault="009463C1" w:rsidP="005A060C">
      <w:pPr>
        <w:tabs>
          <w:tab w:val="left" w:pos="1800"/>
        </w:tabs>
        <w:rPr>
          <w:rFonts w:cs="Arial"/>
          <w:sz w:val="22"/>
          <w:szCs w:val="22"/>
        </w:rPr>
      </w:pPr>
      <w:r w:rsidRPr="009463C1">
        <w:rPr>
          <w:rFonts w:cs="Arial"/>
          <w:sz w:val="22"/>
          <w:szCs w:val="22"/>
        </w:rPr>
        <w:t xml:space="preserve">The meeting will be held in compliance with Louisiana’s Open Meetings Law as defined by Louisiana R.S. 42:11, et seq.  The public is invited to attend.  To listen in to the </w:t>
      </w:r>
      <w:r w:rsidR="005A060C">
        <w:rPr>
          <w:rFonts w:cs="Arial"/>
          <w:sz w:val="22"/>
          <w:szCs w:val="22"/>
        </w:rPr>
        <w:t xml:space="preserve">meeting via webinar register at: </w:t>
      </w:r>
      <w:r w:rsidR="005A060C">
        <w:rPr>
          <w:rFonts w:eastAsia="Times New Roman" w:cs="Times New Roman"/>
        </w:rPr>
        <w:fldChar w:fldCharType="begin"/>
      </w:r>
      <w:r w:rsidR="005A060C">
        <w:rPr>
          <w:rFonts w:eastAsia="Times New Roman" w:cs="Times New Roman"/>
        </w:rPr>
        <w:instrText xml:space="preserve"> HYPERLINK "https://attendee.gotowebinar.com/register/3041621189405405955" \t "_blank" </w:instrText>
      </w:r>
      <w:r w:rsidR="005A060C">
        <w:rPr>
          <w:rFonts w:eastAsia="Times New Roman" w:cs="Times New Roman"/>
        </w:rPr>
      </w:r>
      <w:r w:rsidR="005A060C">
        <w:rPr>
          <w:rFonts w:eastAsia="Times New Roman" w:cs="Times New Roman"/>
        </w:rPr>
        <w:fldChar w:fldCharType="separate"/>
      </w:r>
      <w:r w:rsidR="005A060C">
        <w:rPr>
          <w:rStyle w:val="Hyperlink"/>
          <w:rFonts w:ascii="Helvetica Neue" w:eastAsia="Times New Roman" w:hAnsi="Helvetica Neue" w:cs="Times New Roman"/>
          <w:color w:val="389ED8"/>
          <w:sz w:val="21"/>
          <w:szCs w:val="21"/>
          <w:bdr w:val="none" w:sz="0" w:space="0" w:color="auto" w:frame="1"/>
        </w:rPr>
        <w:t>https://attendee.gotowebinar.com/register/3041621189405405955</w:t>
      </w:r>
      <w:r w:rsidR="005A060C">
        <w:rPr>
          <w:rFonts w:eastAsia="Times New Roman" w:cs="Times New Roman"/>
        </w:rPr>
        <w:fldChar w:fldCharType="end"/>
      </w:r>
    </w:p>
    <w:p w14:paraId="634B6105" w14:textId="77777777" w:rsidR="005A060C" w:rsidRDefault="005A060C" w:rsidP="005A060C">
      <w:pPr>
        <w:rPr>
          <w:rFonts w:eastAsia="Times New Roman" w:cs="Times New Roman"/>
        </w:rPr>
      </w:pPr>
    </w:p>
    <w:p w14:paraId="65A554F7" w14:textId="77777777" w:rsidR="009463C1" w:rsidRPr="009463C1" w:rsidRDefault="009463C1" w:rsidP="009463C1">
      <w:pPr>
        <w:widowControl w:val="0"/>
        <w:autoSpaceDE w:val="0"/>
        <w:autoSpaceDN w:val="0"/>
        <w:adjustRightInd w:val="0"/>
        <w:rPr>
          <w:rFonts w:cs="Arial"/>
          <w:sz w:val="22"/>
          <w:szCs w:val="22"/>
        </w:rPr>
      </w:pPr>
      <w:r w:rsidRPr="009463C1">
        <w:rPr>
          <w:rFonts w:cs="Arial"/>
          <w:sz w:val="22"/>
          <w:szCs w:val="22"/>
        </w:rPr>
        <w:t>The Louisiana Department of Wildlife and Fisheries is charged with managing and protecting Louisiana’s abundant natural resources. For more information, visit us at </w:t>
      </w:r>
      <w:hyperlink r:id="rId6" w:history="1">
        <w:r w:rsidRPr="009463C1">
          <w:rPr>
            <w:rFonts w:cs="Arial"/>
            <w:sz w:val="22"/>
            <w:szCs w:val="22"/>
            <w:u w:val="single"/>
          </w:rPr>
          <w:t>www.wlf.la.gov.</w:t>
        </w:r>
      </w:hyperlink>
      <w:r w:rsidRPr="009463C1">
        <w:rPr>
          <w:rFonts w:cs="Arial"/>
          <w:sz w:val="22"/>
          <w:szCs w:val="22"/>
        </w:rPr>
        <w:t> To receive email alerts, signup at </w:t>
      </w:r>
      <w:hyperlink r:id="rId7" w:history="1">
        <w:r w:rsidRPr="009463C1">
          <w:rPr>
            <w:rFonts w:cs="Arial"/>
            <w:sz w:val="22"/>
            <w:szCs w:val="22"/>
            <w:u w:val="single"/>
          </w:rPr>
          <w:t>http://www.wlf.la.gov/signup</w:t>
        </w:r>
      </w:hyperlink>
      <w:r w:rsidRPr="009463C1">
        <w:rPr>
          <w:rFonts w:cs="Arial"/>
          <w:sz w:val="22"/>
          <w:szCs w:val="22"/>
        </w:rPr>
        <w:t xml:space="preserve">. </w:t>
      </w:r>
      <w:r w:rsidRPr="009463C1">
        <w:rPr>
          <w:rFonts w:eastAsia="Times New Roman" w:cs="Arial"/>
          <w:sz w:val="22"/>
          <w:szCs w:val="22"/>
        </w:rPr>
        <w:t>.</w:t>
      </w:r>
      <w:r w:rsidRPr="009463C1">
        <w:rPr>
          <w:rFonts w:cs="Arial"/>
          <w:sz w:val="22"/>
          <w:szCs w:val="22"/>
        </w:rPr>
        <w:t xml:space="preserve"> For press inquiries please contact Rene </w:t>
      </w:r>
      <w:proofErr w:type="spellStart"/>
      <w:r w:rsidRPr="009463C1">
        <w:rPr>
          <w:rFonts w:cs="Arial"/>
          <w:sz w:val="22"/>
          <w:szCs w:val="22"/>
        </w:rPr>
        <w:t>LeBreton</w:t>
      </w:r>
      <w:proofErr w:type="spellEnd"/>
      <w:r w:rsidRPr="009463C1">
        <w:rPr>
          <w:rFonts w:cs="Arial"/>
          <w:sz w:val="22"/>
          <w:szCs w:val="22"/>
        </w:rPr>
        <w:t xml:space="preserve">, 504-286-8745 or </w:t>
      </w:r>
      <w:hyperlink r:id="rId8" w:history="1">
        <w:r w:rsidRPr="009463C1">
          <w:rPr>
            <w:rStyle w:val="Hyperlink"/>
            <w:rFonts w:cs="Arial"/>
            <w:sz w:val="22"/>
            <w:szCs w:val="22"/>
          </w:rPr>
          <w:t>rlebreton@wlf.la.gov</w:t>
        </w:r>
      </w:hyperlink>
      <w:r w:rsidRPr="009463C1">
        <w:rPr>
          <w:rFonts w:cs="Arial"/>
          <w:sz w:val="22"/>
          <w:szCs w:val="22"/>
        </w:rPr>
        <w:t xml:space="preserve"> </w:t>
      </w:r>
    </w:p>
    <w:p w14:paraId="12B979B3" w14:textId="77777777" w:rsidR="009463C1" w:rsidRPr="009463C1" w:rsidRDefault="009463C1" w:rsidP="009463C1">
      <w:pPr>
        <w:widowControl w:val="0"/>
        <w:autoSpaceDE w:val="0"/>
        <w:autoSpaceDN w:val="0"/>
        <w:adjustRightInd w:val="0"/>
        <w:rPr>
          <w:rFonts w:cs="Arial"/>
          <w:sz w:val="22"/>
          <w:szCs w:val="22"/>
        </w:rPr>
      </w:pPr>
    </w:p>
    <w:p w14:paraId="707E8611" w14:textId="77777777" w:rsidR="009463C1" w:rsidRPr="009463C1" w:rsidRDefault="009463C1" w:rsidP="009463C1">
      <w:pPr>
        <w:widowControl w:val="0"/>
        <w:autoSpaceDE w:val="0"/>
        <w:autoSpaceDN w:val="0"/>
        <w:adjustRightInd w:val="0"/>
        <w:rPr>
          <w:rFonts w:cs="Arial"/>
          <w:sz w:val="22"/>
          <w:szCs w:val="22"/>
        </w:rPr>
      </w:pPr>
      <w:r w:rsidRPr="009463C1">
        <w:rPr>
          <w:rFonts w:cs="Arial"/>
          <w:sz w:val="22"/>
          <w:szCs w:val="22"/>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9" w:history="1">
        <w:r w:rsidRPr="009463C1">
          <w:rPr>
            <w:rFonts w:cs="Arial"/>
            <w:color w:val="0000E9"/>
            <w:sz w:val="22"/>
            <w:szCs w:val="22"/>
            <w:u w:val="single" w:color="0000E9"/>
          </w:rPr>
          <w:t>rlebreton@wlf.la.gov</w:t>
        </w:r>
      </w:hyperlink>
      <w:r w:rsidRPr="009463C1">
        <w:rPr>
          <w:rFonts w:cs="Arial"/>
          <w:sz w:val="22"/>
          <w:szCs w:val="22"/>
        </w:rPr>
        <w:t xml:space="preserve"> at least 72 hours </w:t>
      </w:r>
      <w:proofErr w:type="gramStart"/>
      <w:r w:rsidRPr="009463C1">
        <w:rPr>
          <w:rFonts w:cs="Arial"/>
          <w:sz w:val="22"/>
          <w:szCs w:val="22"/>
        </w:rPr>
        <w:t>prior</w:t>
      </w:r>
      <w:proofErr w:type="gramEnd"/>
      <w:r w:rsidRPr="009463C1">
        <w:rPr>
          <w:rFonts w:cs="Arial"/>
          <w:sz w:val="22"/>
          <w:szCs w:val="22"/>
        </w:rPr>
        <w:t xml:space="preserve"> to the meeting date.</w:t>
      </w:r>
    </w:p>
    <w:p w14:paraId="40EA234D" w14:textId="77777777" w:rsidR="009463C1" w:rsidRPr="009463C1" w:rsidRDefault="009463C1" w:rsidP="009463C1">
      <w:pPr>
        <w:spacing w:after="120" w:line="320" w:lineRule="exact"/>
        <w:rPr>
          <w:rFonts w:cs="Arial"/>
          <w:sz w:val="22"/>
          <w:szCs w:val="22"/>
        </w:rPr>
      </w:pPr>
    </w:p>
    <w:p w14:paraId="064483A9" w14:textId="77777777" w:rsidR="009463C1" w:rsidRPr="00A444E2" w:rsidRDefault="009463C1">
      <w:pPr>
        <w:rPr>
          <w:sz w:val="26"/>
          <w:szCs w:val="26"/>
        </w:rPr>
      </w:pPr>
    </w:p>
    <w:sectPr w:rsidR="009463C1" w:rsidRPr="00A444E2" w:rsidSect="00A350CE">
      <w:pgSz w:w="12240" w:h="15840"/>
      <w:pgMar w:top="1440" w:right="1350" w:bottom="1440" w:left="171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72D08"/>
    <w:multiLevelType w:val="hybridMultilevel"/>
    <w:tmpl w:val="87DA27BA"/>
    <w:lvl w:ilvl="0" w:tplc="E2D6B686">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B37094"/>
    <w:multiLevelType w:val="hybridMultilevel"/>
    <w:tmpl w:val="4830C2A6"/>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27CE3B61"/>
    <w:multiLevelType w:val="multilevel"/>
    <w:tmpl w:val="09625C08"/>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29513DA7"/>
    <w:multiLevelType w:val="multilevel"/>
    <w:tmpl w:val="FF6C9B58"/>
    <w:lvl w:ilvl="0">
      <w:start w:val="1"/>
      <w:numFmt w:val="upperRoman"/>
      <w:lvlText w:val="%1."/>
      <w:lvlJc w:val="right"/>
      <w:pPr>
        <w:ind w:left="1260" w:hanging="18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
    <w:nsid w:val="2E7D1B8E"/>
    <w:multiLevelType w:val="hybridMultilevel"/>
    <w:tmpl w:val="D6562E54"/>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FB860DA"/>
    <w:multiLevelType w:val="multilevel"/>
    <w:tmpl w:val="09625C08"/>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35897F02"/>
    <w:multiLevelType w:val="multilevel"/>
    <w:tmpl w:val="D6562E54"/>
    <w:lvl w:ilvl="0">
      <w:start w:val="1"/>
      <w:numFmt w:val="upp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8">
    <w:nsid w:val="436C5005"/>
    <w:multiLevelType w:val="hybridMultilevel"/>
    <w:tmpl w:val="81448E42"/>
    <w:lvl w:ilvl="0" w:tplc="F30A82B0">
      <w:start w:val="1"/>
      <w:numFmt w:val="upperRoman"/>
      <w:lvlText w:val="%1."/>
      <w:lvlJc w:val="right"/>
      <w:pPr>
        <w:ind w:left="1260" w:hanging="18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63E76A9"/>
    <w:multiLevelType w:val="hybridMultilevel"/>
    <w:tmpl w:val="FF6C9B58"/>
    <w:lvl w:ilvl="0" w:tplc="04090013">
      <w:start w:val="1"/>
      <w:numFmt w:val="upperRoman"/>
      <w:lvlText w:val="%1."/>
      <w:lvlJc w:val="right"/>
      <w:pPr>
        <w:ind w:left="126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48470CB2"/>
    <w:multiLevelType w:val="multilevel"/>
    <w:tmpl w:val="87DA27BA"/>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54B97835"/>
    <w:multiLevelType w:val="multilevel"/>
    <w:tmpl w:val="4830C2A6"/>
    <w:lvl w:ilvl="0">
      <w:start w:val="1"/>
      <w:numFmt w:val="lowerRoman"/>
      <w:lvlText w:val="%1."/>
      <w:lvlJc w:val="righ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2">
    <w:nsid w:val="74B34911"/>
    <w:multiLevelType w:val="hybridMultilevel"/>
    <w:tmpl w:val="9F5AE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5"/>
  </w:num>
  <w:num w:numId="5">
    <w:abstractNumId w:val="2"/>
  </w:num>
  <w:num w:numId="6">
    <w:abstractNumId w:val="11"/>
  </w:num>
  <w:num w:numId="7">
    <w:abstractNumId w:val="6"/>
  </w:num>
  <w:num w:numId="8">
    <w:abstractNumId w:val="1"/>
  </w:num>
  <w:num w:numId="9">
    <w:abstractNumId w:val="10"/>
  </w:num>
  <w:num w:numId="10">
    <w:abstractNumId w:val="9"/>
  </w:num>
  <w:num w:numId="11">
    <w:abstractNumId w:val="4"/>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56"/>
    <w:rsid w:val="00031BD4"/>
    <w:rsid w:val="001372B7"/>
    <w:rsid w:val="00330600"/>
    <w:rsid w:val="00490CEB"/>
    <w:rsid w:val="004A741A"/>
    <w:rsid w:val="005A060C"/>
    <w:rsid w:val="0063149F"/>
    <w:rsid w:val="00646148"/>
    <w:rsid w:val="006A1EF2"/>
    <w:rsid w:val="007A1CB9"/>
    <w:rsid w:val="007F6D02"/>
    <w:rsid w:val="00937FE2"/>
    <w:rsid w:val="009463C1"/>
    <w:rsid w:val="009B73A6"/>
    <w:rsid w:val="009F3BDA"/>
    <w:rsid w:val="00A170BA"/>
    <w:rsid w:val="00A26B18"/>
    <w:rsid w:val="00A350CE"/>
    <w:rsid w:val="00A444E2"/>
    <w:rsid w:val="00A56983"/>
    <w:rsid w:val="00AE2CEC"/>
    <w:rsid w:val="00B63BB0"/>
    <w:rsid w:val="00C15F7C"/>
    <w:rsid w:val="00CA47C6"/>
    <w:rsid w:val="00CB0BD9"/>
    <w:rsid w:val="00CD2A56"/>
    <w:rsid w:val="00DF2971"/>
    <w:rsid w:val="00E01804"/>
    <w:rsid w:val="00E26B54"/>
    <w:rsid w:val="00E87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53F6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A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A56"/>
    <w:rPr>
      <w:rFonts w:ascii="Lucida Grande" w:hAnsi="Lucida Grande" w:cs="Lucida Grande"/>
      <w:sz w:val="18"/>
      <w:szCs w:val="18"/>
    </w:rPr>
  </w:style>
  <w:style w:type="character" w:styleId="Hyperlink">
    <w:name w:val="Hyperlink"/>
    <w:uiPriority w:val="99"/>
    <w:unhideWhenUsed/>
    <w:rsid w:val="009463C1"/>
    <w:rPr>
      <w:color w:val="0563C1"/>
      <w:u w:val="single"/>
    </w:rPr>
  </w:style>
  <w:style w:type="character" w:styleId="FollowedHyperlink">
    <w:name w:val="FollowedHyperlink"/>
    <w:basedOn w:val="DefaultParagraphFont"/>
    <w:uiPriority w:val="99"/>
    <w:semiHidden/>
    <w:unhideWhenUsed/>
    <w:rsid w:val="009463C1"/>
    <w:rPr>
      <w:color w:val="800080" w:themeColor="followedHyperlink"/>
      <w:u w:val="single"/>
    </w:rPr>
  </w:style>
  <w:style w:type="paragraph" w:styleId="ListParagraph">
    <w:name w:val="List Paragraph"/>
    <w:basedOn w:val="Normal"/>
    <w:uiPriority w:val="34"/>
    <w:qFormat/>
    <w:rsid w:val="007F6D02"/>
    <w:pPr>
      <w:ind w:left="720"/>
      <w:contextualSpacing/>
    </w:pPr>
  </w:style>
  <w:style w:type="character" w:customStyle="1" w:styleId="apple-converted-space">
    <w:name w:val="apple-converted-space"/>
    <w:basedOn w:val="DefaultParagraphFont"/>
    <w:rsid w:val="00A350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A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A56"/>
    <w:rPr>
      <w:rFonts w:ascii="Lucida Grande" w:hAnsi="Lucida Grande" w:cs="Lucida Grande"/>
      <w:sz w:val="18"/>
      <w:szCs w:val="18"/>
    </w:rPr>
  </w:style>
  <w:style w:type="character" w:styleId="Hyperlink">
    <w:name w:val="Hyperlink"/>
    <w:uiPriority w:val="99"/>
    <w:unhideWhenUsed/>
    <w:rsid w:val="009463C1"/>
    <w:rPr>
      <w:color w:val="0563C1"/>
      <w:u w:val="single"/>
    </w:rPr>
  </w:style>
  <w:style w:type="character" w:styleId="FollowedHyperlink">
    <w:name w:val="FollowedHyperlink"/>
    <w:basedOn w:val="DefaultParagraphFont"/>
    <w:uiPriority w:val="99"/>
    <w:semiHidden/>
    <w:unhideWhenUsed/>
    <w:rsid w:val="009463C1"/>
    <w:rPr>
      <w:color w:val="800080" w:themeColor="followedHyperlink"/>
      <w:u w:val="single"/>
    </w:rPr>
  </w:style>
  <w:style w:type="paragraph" w:styleId="ListParagraph">
    <w:name w:val="List Paragraph"/>
    <w:basedOn w:val="Normal"/>
    <w:uiPriority w:val="34"/>
    <w:qFormat/>
    <w:rsid w:val="007F6D02"/>
    <w:pPr>
      <w:ind w:left="720"/>
      <w:contextualSpacing/>
    </w:pPr>
  </w:style>
  <w:style w:type="character" w:customStyle="1" w:styleId="apple-converted-space">
    <w:name w:val="apple-converted-space"/>
    <w:basedOn w:val="DefaultParagraphFont"/>
    <w:rsid w:val="00A35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1397">
      <w:bodyDiv w:val="1"/>
      <w:marLeft w:val="0"/>
      <w:marRight w:val="0"/>
      <w:marTop w:val="0"/>
      <w:marBottom w:val="0"/>
      <w:divBdr>
        <w:top w:val="none" w:sz="0" w:space="0" w:color="auto"/>
        <w:left w:val="none" w:sz="0" w:space="0" w:color="auto"/>
        <w:bottom w:val="none" w:sz="0" w:space="0" w:color="auto"/>
        <w:right w:val="none" w:sz="0" w:space="0" w:color="auto"/>
      </w:divBdr>
    </w:div>
    <w:div w:id="952400761">
      <w:bodyDiv w:val="1"/>
      <w:marLeft w:val="0"/>
      <w:marRight w:val="0"/>
      <w:marTop w:val="0"/>
      <w:marBottom w:val="0"/>
      <w:divBdr>
        <w:top w:val="none" w:sz="0" w:space="0" w:color="auto"/>
        <w:left w:val="none" w:sz="0" w:space="0" w:color="auto"/>
        <w:bottom w:val="none" w:sz="0" w:space="0" w:color="auto"/>
        <w:right w:val="none" w:sz="0" w:space="0" w:color="auto"/>
      </w:divBdr>
    </w:div>
    <w:div w:id="974484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list.mailigen.com/track/click?u=81bbc14c23dd32f9af6d4e19af3eb7ac&amp;id=3ea39c80&amp;e=" TargetMode="External"/><Relationship Id="rId7" Type="http://schemas.openxmlformats.org/officeDocument/2006/relationships/hyperlink" Target="https://list.mailigen.com/track/click?u=81bbc14c23dd32f9af6d4e19af3eb7ac&amp;id=50981e89&amp;e=" TargetMode="External"/><Relationship Id="rId8" Type="http://schemas.openxmlformats.org/officeDocument/2006/relationships/hyperlink" Target="mailto:rlebreton@wlf.la.gov" TargetMode="External"/><Relationship Id="rId9" Type="http://schemas.openxmlformats.org/officeDocument/2006/relationships/hyperlink" Target="mailto:rlebreton@wlf.la.gov"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293</Words>
  <Characters>1674</Characters>
  <Application>Microsoft Macintosh Word</Application>
  <DocSecurity>0</DocSecurity>
  <Lines>13</Lines>
  <Paragraphs>3</Paragraphs>
  <ScaleCrop>false</ScaleCrop>
  <Company>WLF</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7</cp:revision>
  <cp:lastPrinted>2018-07-16T13:46:00Z</cp:lastPrinted>
  <dcterms:created xsi:type="dcterms:W3CDTF">2018-07-16T13:08:00Z</dcterms:created>
  <dcterms:modified xsi:type="dcterms:W3CDTF">2018-07-17T20:35:00Z</dcterms:modified>
</cp:coreProperties>
</file>